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7F350" w14:textId="77777777" w:rsidR="00454C74" w:rsidRPr="009B2C8A" w:rsidRDefault="009B2C8A" w:rsidP="009B2C8A">
      <w:pPr>
        <w:rPr>
          <w:rFonts w:ascii="Palatino Linotype" w:hAnsi="Palatino Linotype"/>
          <w:b/>
          <w:sz w:val="24"/>
          <w:szCs w:val="24"/>
        </w:rPr>
      </w:pPr>
      <w:r w:rsidRPr="009B2C8A">
        <w:rPr>
          <w:rFonts w:ascii="Palatino Linotype" w:hAnsi="Palatino Linotype"/>
          <w:b/>
          <w:noProof/>
          <w:sz w:val="24"/>
          <w:szCs w:val="24"/>
          <w:lang w:eastAsia="en-GB"/>
        </w:rPr>
        <w:drawing>
          <wp:inline distT="0" distB="0" distL="0" distR="0" wp14:anchorId="5BBCB98C" wp14:editId="72270E57">
            <wp:extent cx="1645466" cy="1516127"/>
            <wp:effectExtent l="0" t="0" r="0" b="8255"/>
            <wp:docPr id="1" name="Picture 1" descr="C:\Users\CEntwhistle\Objects\Bar Council Logo 2019 - teal-0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ntwhistle\Objects\Bar Council Logo 2019 - teal-01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745" cy="152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E162F" w14:textId="77777777" w:rsidR="003026B6" w:rsidRDefault="009B2C8A" w:rsidP="003026B6">
      <w:pPr>
        <w:jc w:val="center"/>
        <w:rPr>
          <w:rFonts w:ascii="Palatino Linotype" w:hAnsi="Palatino Linotype"/>
          <w:b/>
          <w:sz w:val="28"/>
          <w:szCs w:val="24"/>
        </w:rPr>
      </w:pPr>
      <w:r>
        <w:rPr>
          <w:rFonts w:ascii="Palatino Linotype" w:hAnsi="Palatino Linotype"/>
          <w:b/>
          <w:sz w:val="28"/>
          <w:szCs w:val="24"/>
        </w:rPr>
        <w:t>Third Six Vacancy</w:t>
      </w:r>
    </w:p>
    <w:p w14:paraId="4025E5E9" w14:textId="77777777" w:rsidR="003026B6" w:rsidRPr="003026B6" w:rsidRDefault="003026B6" w:rsidP="003026B6">
      <w:pPr>
        <w:spacing w:after="0"/>
        <w:jc w:val="center"/>
        <w:rPr>
          <w:rFonts w:ascii="Palatino Linotype" w:hAnsi="Palatino Linotype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3026B6" w14:paraId="45B1043A" w14:textId="77777777" w:rsidTr="00F91B38">
        <w:tc>
          <w:tcPr>
            <w:tcW w:w="9016" w:type="dxa"/>
            <w:gridSpan w:val="2"/>
            <w:shd w:val="clear" w:color="auto" w:fill="008DA8"/>
          </w:tcPr>
          <w:p w14:paraId="08F1F783" w14:textId="77777777" w:rsidR="003026B6" w:rsidRDefault="003026B6">
            <w:r w:rsidRPr="003026B6">
              <w:rPr>
                <w:rFonts w:ascii="Palatino Linotype" w:hAnsi="Palatino Linotype"/>
                <w:b/>
                <w:sz w:val="24"/>
                <w:szCs w:val="24"/>
              </w:rPr>
              <w:t>Chambers Information</w:t>
            </w:r>
          </w:p>
        </w:tc>
      </w:tr>
      <w:tr w:rsidR="003026B6" w14:paraId="081953E6" w14:textId="77777777" w:rsidTr="00C267BE">
        <w:tc>
          <w:tcPr>
            <w:tcW w:w="3397" w:type="dxa"/>
          </w:tcPr>
          <w:p w14:paraId="32FC0248" w14:textId="77777777" w:rsidR="003026B6" w:rsidRPr="003026B6" w:rsidRDefault="003026B6" w:rsidP="003026B6">
            <w:pPr>
              <w:shd w:val="clear" w:color="auto" w:fill="FFFFFF"/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</w:pPr>
            <w:r w:rsidRPr="003026B6"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  <w:t>Name of chambers</w:t>
            </w:r>
          </w:p>
        </w:tc>
        <w:tc>
          <w:tcPr>
            <w:tcW w:w="5619" w:type="dxa"/>
          </w:tcPr>
          <w:p w14:paraId="08F05C80" w14:textId="516A7469" w:rsidR="003026B6" w:rsidRDefault="002E1060" w:rsidP="003026B6">
            <w:r>
              <w:t>1 Essex Court</w:t>
            </w:r>
          </w:p>
        </w:tc>
      </w:tr>
      <w:tr w:rsidR="003026B6" w14:paraId="4531D180" w14:textId="77777777" w:rsidTr="00C267BE">
        <w:tc>
          <w:tcPr>
            <w:tcW w:w="3397" w:type="dxa"/>
          </w:tcPr>
          <w:p w14:paraId="4EB45746" w14:textId="77777777" w:rsidR="003026B6" w:rsidRPr="003026B6" w:rsidRDefault="003026B6" w:rsidP="003026B6">
            <w:pPr>
              <w:shd w:val="clear" w:color="auto" w:fill="FFFFFF"/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</w:pPr>
            <w:r w:rsidRPr="003026B6"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  <w:t>Address of chambers</w:t>
            </w:r>
          </w:p>
        </w:tc>
        <w:tc>
          <w:tcPr>
            <w:tcW w:w="5619" w:type="dxa"/>
          </w:tcPr>
          <w:p w14:paraId="77850586" w14:textId="3F434495" w:rsidR="00C267BE" w:rsidRDefault="002E1060" w:rsidP="003026B6">
            <w:r>
              <w:t>Essex Court, Temple, EC4Y 9AR</w:t>
            </w:r>
          </w:p>
        </w:tc>
      </w:tr>
      <w:tr w:rsidR="003026B6" w14:paraId="2A367BC1" w14:textId="77777777" w:rsidTr="00C267BE">
        <w:tc>
          <w:tcPr>
            <w:tcW w:w="3397" w:type="dxa"/>
          </w:tcPr>
          <w:p w14:paraId="233F0407" w14:textId="77777777" w:rsidR="003026B6" w:rsidRPr="003026B6" w:rsidRDefault="003026B6" w:rsidP="003026B6">
            <w:pPr>
              <w:shd w:val="clear" w:color="auto" w:fill="FFFFFF"/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</w:pPr>
            <w:r w:rsidRPr="003026B6"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  <w:t>Chambers email</w:t>
            </w:r>
          </w:p>
        </w:tc>
        <w:tc>
          <w:tcPr>
            <w:tcW w:w="5619" w:type="dxa"/>
          </w:tcPr>
          <w:p w14:paraId="438A42EE" w14:textId="7D9ADE35" w:rsidR="003026B6" w:rsidRDefault="002E1060" w:rsidP="003026B6">
            <w:r>
              <w:t>Clerks@1ec.co.uk</w:t>
            </w:r>
          </w:p>
        </w:tc>
      </w:tr>
      <w:tr w:rsidR="003026B6" w14:paraId="013E3437" w14:textId="77777777" w:rsidTr="00C267BE">
        <w:tc>
          <w:tcPr>
            <w:tcW w:w="3397" w:type="dxa"/>
          </w:tcPr>
          <w:p w14:paraId="0736660C" w14:textId="77777777" w:rsidR="003026B6" w:rsidRPr="003026B6" w:rsidRDefault="003026B6" w:rsidP="003026B6">
            <w:pPr>
              <w:shd w:val="clear" w:color="auto" w:fill="FFFFFF"/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</w:pPr>
            <w:r w:rsidRPr="003026B6"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  <w:t>Chambers website address</w:t>
            </w:r>
          </w:p>
        </w:tc>
        <w:tc>
          <w:tcPr>
            <w:tcW w:w="5619" w:type="dxa"/>
          </w:tcPr>
          <w:p w14:paraId="4CF5800C" w14:textId="6D873F3F" w:rsidR="003026B6" w:rsidRPr="00C267BE" w:rsidRDefault="002E1060" w:rsidP="003026B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www.1ec.co.uk</w:t>
            </w:r>
          </w:p>
        </w:tc>
      </w:tr>
    </w:tbl>
    <w:p w14:paraId="4A65CC04" w14:textId="77777777" w:rsidR="003026B6" w:rsidRDefault="003026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3026B6" w14:paraId="330373FB" w14:textId="77777777" w:rsidTr="00F91B38">
        <w:tc>
          <w:tcPr>
            <w:tcW w:w="9016" w:type="dxa"/>
            <w:gridSpan w:val="2"/>
            <w:shd w:val="clear" w:color="auto" w:fill="008DA8"/>
          </w:tcPr>
          <w:p w14:paraId="3E508B79" w14:textId="77777777" w:rsidR="003026B6" w:rsidRDefault="003026B6" w:rsidP="00751A7B"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Vacancy </w:t>
            </w:r>
            <w:r w:rsidRPr="003026B6">
              <w:rPr>
                <w:rFonts w:ascii="Palatino Linotype" w:hAnsi="Palatino Linotype"/>
                <w:b/>
                <w:sz w:val="24"/>
                <w:szCs w:val="24"/>
              </w:rPr>
              <w:t>Information</w:t>
            </w:r>
          </w:p>
        </w:tc>
      </w:tr>
      <w:tr w:rsidR="003026B6" w14:paraId="27317F22" w14:textId="77777777" w:rsidTr="00C267BE">
        <w:tc>
          <w:tcPr>
            <w:tcW w:w="3397" w:type="dxa"/>
          </w:tcPr>
          <w:p w14:paraId="2685218D" w14:textId="77777777" w:rsidR="003026B6" w:rsidRPr="003026B6" w:rsidRDefault="003026B6" w:rsidP="003026B6">
            <w:pPr>
              <w:shd w:val="clear" w:color="auto" w:fill="FFFFFF"/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</w:pPr>
            <w:r w:rsidRPr="003026B6"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  <w:t>Number of third six pupillages</w:t>
            </w:r>
          </w:p>
        </w:tc>
        <w:tc>
          <w:tcPr>
            <w:tcW w:w="5619" w:type="dxa"/>
          </w:tcPr>
          <w:p w14:paraId="5C64EEFE" w14:textId="78924BFE" w:rsidR="003026B6" w:rsidRPr="00C267BE" w:rsidRDefault="002E1060" w:rsidP="003026B6">
            <w:pPr>
              <w:shd w:val="clear" w:color="auto" w:fill="FFFFFF"/>
              <w:rPr>
                <w:rFonts w:ascii="Palatino Linotype" w:hAnsi="Palatino Linotype" w:cs="Arial"/>
                <w:bCs/>
                <w:color w:val="000000"/>
                <w:szCs w:val="24"/>
              </w:rPr>
            </w:pPr>
            <w:r>
              <w:rPr>
                <w:rFonts w:ascii="Palatino Linotype" w:hAnsi="Palatino Linotype" w:cs="Arial"/>
                <w:bCs/>
                <w:color w:val="000000"/>
                <w:szCs w:val="24"/>
              </w:rPr>
              <w:t>1</w:t>
            </w:r>
          </w:p>
        </w:tc>
      </w:tr>
      <w:tr w:rsidR="003026B6" w14:paraId="168B781D" w14:textId="77777777" w:rsidTr="00C267BE">
        <w:tc>
          <w:tcPr>
            <w:tcW w:w="3397" w:type="dxa"/>
          </w:tcPr>
          <w:p w14:paraId="30E714AB" w14:textId="77777777" w:rsidR="003026B6" w:rsidRPr="003026B6" w:rsidRDefault="003026B6" w:rsidP="003026B6">
            <w:pPr>
              <w:shd w:val="clear" w:color="auto" w:fill="FFFFFF"/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</w:pPr>
            <w:r w:rsidRPr="003026B6"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  <w:t>Level of guaranteed earnings</w:t>
            </w:r>
          </w:p>
        </w:tc>
        <w:tc>
          <w:tcPr>
            <w:tcW w:w="5619" w:type="dxa"/>
          </w:tcPr>
          <w:p w14:paraId="2C10AB61" w14:textId="6FC74BE9" w:rsidR="003026B6" w:rsidRPr="003026B6" w:rsidRDefault="002E1060" w:rsidP="003026B6">
            <w:pPr>
              <w:shd w:val="clear" w:color="auto" w:fill="FFFFFF"/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  <w:t>n/a</w:t>
            </w:r>
          </w:p>
        </w:tc>
      </w:tr>
      <w:tr w:rsidR="003026B6" w14:paraId="345CBB06" w14:textId="77777777" w:rsidTr="00C267BE">
        <w:tc>
          <w:tcPr>
            <w:tcW w:w="3397" w:type="dxa"/>
          </w:tcPr>
          <w:p w14:paraId="7F8BBC22" w14:textId="77777777" w:rsidR="003026B6" w:rsidRPr="003026B6" w:rsidRDefault="003026B6" w:rsidP="003026B6">
            <w:pPr>
              <w:shd w:val="clear" w:color="auto" w:fill="FFFFFF"/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</w:pPr>
            <w:r w:rsidRPr="003026B6"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  <w:t>Closing date</w:t>
            </w:r>
          </w:p>
        </w:tc>
        <w:tc>
          <w:tcPr>
            <w:tcW w:w="5619" w:type="dxa"/>
          </w:tcPr>
          <w:p w14:paraId="2EBD6F1F" w14:textId="060F32A8" w:rsidR="003026B6" w:rsidRPr="00C267BE" w:rsidRDefault="002E1060" w:rsidP="003026B6">
            <w:pPr>
              <w:shd w:val="clear" w:color="auto" w:fill="FFFFFF"/>
              <w:rPr>
                <w:rFonts w:ascii="Palatino Linotype" w:hAnsi="Palatino Linotype" w:cs="Arial"/>
                <w:bCs/>
                <w:color w:val="000000"/>
                <w:szCs w:val="24"/>
              </w:rPr>
            </w:pPr>
            <w:r>
              <w:rPr>
                <w:rFonts w:ascii="Palatino Linotype" w:hAnsi="Palatino Linotype" w:cs="Arial"/>
                <w:bCs/>
                <w:color w:val="000000"/>
                <w:szCs w:val="24"/>
              </w:rPr>
              <w:t>6.3.20</w:t>
            </w:r>
          </w:p>
        </w:tc>
      </w:tr>
      <w:tr w:rsidR="003026B6" w14:paraId="4BBF27A8" w14:textId="77777777" w:rsidTr="00C267BE">
        <w:tc>
          <w:tcPr>
            <w:tcW w:w="3397" w:type="dxa"/>
          </w:tcPr>
          <w:p w14:paraId="647FA8F3" w14:textId="77777777" w:rsidR="003026B6" w:rsidRPr="003026B6" w:rsidRDefault="003026B6" w:rsidP="003026B6">
            <w:pPr>
              <w:shd w:val="clear" w:color="auto" w:fill="FFFFFF"/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</w:pPr>
            <w:r w:rsidRPr="003026B6">
              <w:rPr>
                <w:rFonts w:ascii="Palatino Linotype" w:hAnsi="Palatino Linotype" w:cs="Arial"/>
                <w:b/>
                <w:bCs/>
                <w:color w:val="000000"/>
                <w:szCs w:val="24"/>
              </w:rPr>
              <w:t>Pupillage start date</w:t>
            </w:r>
          </w:p>
        </w:tc>
        <w:tc>
          <w:tcPr>
            <w:tcW w:w="5619" w:type="dxa"/>
          </w:tcPr>
          <w:p w14:paraId="10814EF8" w14:textId="7AB3640F" w:rsidR="003026B6" w:rsidRPr="00C267BE" w:rsidRDefault="002E1060" w:rsidP="003026B6">
            <w:pPr>
              <w:shd w:val="clear" w:color="auto" w:fill="FFFFFF"/>
              <w:rPr>
                <w:rFonts w:ascii="Palatino Linotype" w:hAnsi="Palatino Linotype" w:cs="Arial"/>
                <w:bCs/>
                <w:color w:val="000000"/>
                <w:szCs w:val="24"/>
              </w:rPr>
            </w:pPr>
            <w:r>
              <w:rPr>
                <w:rFonts w:ascii="Palatino Linotype" w:hAnsi="Palatino Linotype" w:cs="Arial"/>
                <w:bCs/>
                <w:color w:val="000000"/>
                <w:szCs w:val="24"/>
              </w:rPr>
              <w:t>To be agreed</w:t>
            </w:r>
          </w:p>
        </w:tc>
      </w:tr>
    </w:tbl>
    <w:p w14:paraId="3DC69685" w14:textId="5AD9A386" w:rsidR="003026B6" w:rsidRDefault="003026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1B38" w14:paraId="59BF7600" w14:textId="77777777" w:rsidTr="00F91B38">
        <w:tc>
          <w:tcPr>
            <w:tcW w:w="9016" w:type="dxa"/>
            <w:shd w:val="clear" w:color="auto" w:fill="008DA8"/>
          </w:tcPr>
          <w:p w14:paraId="7A3EE40B" w14:textId="419B3E79" w:rsidR="00F91B38" w:rsidRPr="00F91B38" w:rsidRDefault="00F91B38" w:rsidP="00F91B38">
            <w:pPr>
              <w:rPr>
                <w:sz w:val="24"/>
              </w:rPr>
            </w:pPr>
            <w:r w:rsidRPr="00F91B38">
              <w:rPr>
                <w:rFonts w:ascii="Palatino Linotype" w:hAnsi="Palatino Linotype" w:cs="Arial"/>
                <w:b/>
                <w:bCs/>
                <w:color w:val="000000"/>
                <w:sz w:val="24"/>
                <w:szCs w:val="24"/>
              </w:rPr>
              <w:t>Description and how to apply</w:t>
            </w:r>
          </w:p>
        </w:tc>
      </w:tr>
      <w:tr w:rsidR="00F91B38" w14:paraId="360BDBE9" w14:textId="77777777" w:rsidTr="00F91B38">
        <w:tc>
          <w:tcPr>
            <w:tcW w:w="9016" w:type="dxa"/>
          </w:tcPr>
          <w:p w14:paraId="6226C3F3" w14:textId="77777777" w:rsidR="002A0FA8" w:rsidRPr="00417522" w:rsidRDefault="002A0FA8" w:rsidP="002A0FA8">
            <w:pPr>
              <w:jc w:val="both"/>
            </w:pPr>
            <w:r w:rsidRPr="00417522">
              <w:t>1 Essex Court is a well-managed, thriving chancery/commercial set based in the Temple.  W</w:t>
            </w:r>
            <w:r>
              <w:t>e invite applications for</w:t>
            </w:r>
            <w:r w:rsidRPr="00417522">
              <w:t xml:space="preserve"> a third-six pupillage</w:t>
            </w:r>
            <w:r>
              <w:t>, with a view to tenancy.</w:t>
            </w:r>
          </w:p>
          <w:p w14:paraId="043831E6" w14:textId="77777777" w:rsidR="002A0FA8" w:rsidRPr="00417522" w:rsidRDefault="002A0FA8" w:rsidP="002A0FA8">
            <w:pPr>
              <w:jc w:val="both"/>
            </w:pPr>
          </w:p>
          <w:p w14:paraId="7ADEF840" w14:textId="77777777" w:rsidR="002A0FA8" w:rsidRPr="00417522" w:rsidRDefault="002A0FA8" w:rsidP="002A0FA8">
            <w:pPr>
              <w:jc w:val="both"/>
            </w:pPr>
            <w:r w:rsidRPr="00417522">
              <w:t xml:space="preserve">Given the nature of our work, applicants should have excellent academic qualifications, and will be required to demonstrate a solid grounding in chancery and commercial law, together with a commitment to building a successful practice in this area.  </w:t>
            </w:r>
          </w:p>
          <w:p w14:paraId="56E6BC30" w14:textId="77777777" w:rsidR="002A0FA8" w:rsidRPr="00417522" w:rsidRDefault="002A0FA8" w:rsidP="002A0FA8">
            <w:pPr>
              <w:jc w:val="both"/>
            </w:pPr>
          </w:p>
          <w:p w14:paraId="6CCE70E6" w14:textId="77777777" w:rsidR="002A0FA8" w:rsidRPr="00417522" w:rsidRDefault="002A0FA8" w:rsidP="002A0FA8">
            <w:pPr>
              <w:jc w:val="both"/>
            </w:pPr>
            <w:r w:rsidRPr="00417522">
              <w:t>The successful candidate will be expected to go to court regularly on his or her own cases from the outset.  Advocacy experience is an advantage but not a requirement.</w:t>
            </w:r>
          </w:p>
          <w:p w14:paraId="46CE243C" w14:textId="77777777" w:rsidR="002A0FA8" w:rsidRPr="00417522" w:rsidRDefault="002A0FA8" w:rsidP="002A0FA8">
            <w:pPr>
              <w:jc w:val="both"/>
            </w:pPr>
          </w:p>
          <w:p w14:paraId="6D50F539" w14:textId="77777777" w:rsidR="002A0FA8" w:rsidRPr="00417522" w:rsidRDefault="002A0FA8" w:rsidP="002A0FA8">
            <w:pPr>
              <w:jc w:val="both"/>
            </w:pPr>
            <w:r w:rsidRPr="00417522">
              <w:t xml:space="preserve">Applications, marked for the attention of Birgitta Meyer should be sent by e-mail to </w:t>
            </w:r>
            <w:hyperlink r:id="rId7" w:history="1">
              <w:r w:rsidRPr="00417522">
                <w:rPr>
                  <w:rStyle w:val="Hyperlink"/>
                </w:rPr>
                <w:t>bmeyer@1ec.co.uk</w:t>
              </w:r>
            </w:hyperlink>
            <w:r w:rsidRPr="00417522">
              <w:t xml:space="preserve">, to include a covering letter which lists 2 referees, a detailed C.V, a list of work undertaken and observed during pupillage and an anonymised example of a pleading, skeleton argument and an opinion completed during pupillage. </w:t>
            </w:r>
          </w:p>
          <w:p w14:paraId="55DC8D55" w14:textId="77777777" w:rsidR="002A0FA8" w:rsidRPr="00417522" w:rsidRDefault="002A0FA8" w:rsidP="002A0FA8">
            <w:pPr>
              <w:jc w:val="both"/>
            </w:pPr>
          </w:p>
          <w:p w14:paraId="447DE40A" w14:textId="0926D903" w:rsidR="002E1060" w:rsidRPr="00417522" w:rsidRDefault="002A0FA8" w:rsidP="002E1060">
            <w:pPr>
              <w:jc w:val="both"/>
            </w:pPr>
            <w:r>
              <w:t xml:space="preserve"> </w:t>
            </w:r>
            <w:bookmarkStart w:id="0" w:name="_GoBack"/>
            <w:bookmarkEnd w:id="0"/>
          </w:p>
          <w:p w14:paraId="211ECF85" w14:textId="77777777" w:rsidR="00F91B38" w:rsidRDefault="00F91B38" w:rsidP="00F91B38"/>
        </w:tc>
      </w:tr>
    </w:tbl>
    <w:p w14:paraId="6A632BF6" w14:textId="77777777" w:rsidR="00F91B38" w:rsidRDefault="00F91B38"/>
    <w:p w14:paraId="068948DB" w14:textId="1133F9BF" w:rsidR="003026B6" w:rsidRPr="00C267BE" w:rsidRDefault="003026B6" w:rsidP="003026B6">
      <w:pPr>
        <w:jc w:val="right"/>
        <w:rPr>
          <w:rFonts w:ascii="Palatino Linotype" w:hAnsi="Palatino Linotype"/>
          <w:sz w:val="20"/>
        </w:rPr>
      </w:pPr>
      <w:r w:rsidRPr="00C267BE">
        <w:rPr>
          <w:rFonts w:ascii="Palatino Linotype" w:hAnsi="Palatino Linotype"/>
          <w:b/>
          <w:sz w:val="20"/>
        </w:rPr>
        <w:t>Posted:</w:t>
      </w:r>
      <w:r w:rsidRPr="00C267BE">
        <w:rPr>
          <w:rFonts w:ascii="Palatino Linotype" w:hAnsi="Palatino Linotype"/>
          <w:sz w:val="20"/>
        </w:rPr>
        <w:t xml:space="preserve"> </w:t>
      </w:r>
    </w:p>
    <w:sectPr w:rsidR="003026B6" w:rsidRPr="00C267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4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31"/>
    <w:rsid w:val="002A0FA8"/>
    <w:rsid w:val="002E1060"/>
    <w:rsid w:val="003026B6"/>
    <w:rsid w:val="00454C74"/>
    <w:rsid w:val="004E7B01"/>
    <w:rsid w:val="00527F69"/>
    <w:rsid w:val="009B2C8A"/>
    <w:rsid w:val="00AA2F50"/>
    <w:rsid w:val="00BE0031"/>
    <w:rsid w:val="00C267BE"/>
    <w:rsid w:val="00CA3112"/>
    <w:rsid w:val="00F9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E009"/>
  <w15:chartTrackingRefBased/>
  <w15:docId w15:val="{0ED06F56-CFA7-4262-BB36-F3119325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E00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E00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8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B2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0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D5D6D7"/>
            <w:right w:val="none" w:sz="0" w:space="0" w:color="auto"/>
          </w:divBdr>
          <w:divsChild>
            <w:div w:id="6163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361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639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4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942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424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414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550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617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8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638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873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841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185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905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795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38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65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2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234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580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726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70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meyer@1ec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A9F3E4DA7C68477BBE6F6B19974764CC" version="1.0.0">
  <systemFields>
    <field name="Objective-Id">
      <value order="0">A740516</value>
    </field>
    <field name="Objective-Title">
      <value order="0">Third Six Vacancy TEMPLATE</value>
    </field>
    <field name="Objective-Description">
      <value order="0"/>
    </field>
    <field name="Objective-CreationStamp">
      <value order="0">2019-12-10T17:09:17Z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2019-12-11T11:31:56Z</value>
    </field>
    <field name="Objective-Owner">
      <value order="0">Carolyn Entwistle</value>
    </field>
    <field name="Objective-Path">
      <value order="0">Bar Council Global Folder:z Utilities:Home Folders:Carolyn Entwistle:Website Project:Third Six Vacancies</value>
    </field>
    <field name="Objective-Parent">
      <value order="0">Third Six Vacancies</value>
    </field>
    <field name="Objective-State">
      <value order="0">Being Edited</value>
    </field>
    <field name="Objective-VersionId">
      <value order="0">vA1245180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customXml/itemProps2.xml><?xml version="1.0" encoding="utf-8"?>
<ds:datastoreItem xmlns:ds="http://schemas.openxmlformats.org/officeDocument/2006/customXml" ds:itemID="{2BBCC5E9-0062-4DFB-8FC5-3B4178A7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C16882C2.dotm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Entwistle</dc:creator>
  <cp:keywords/>
  <dc:description/>
  <cp:lastModifiedBy>Birgitta Meyer</cp:lastModifiedBy>
  <cp:revision>2</cp:revision>
  <cp:lastPrinted>2019-12-11T11:39:00Z</cp:lastPrinted>
  <dcterms:created xsi:type="dcterms:W3CDTF">2020-02-04T11:27:00Z</dcterms:created>
  <dcterms:modified xsi:type="dcterms:W3CDTF">2020-02-04T11:27:00Z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A740516</vt:lpwstr>
  </property>
  <property fmtid="{D5CDD505-2E9C-101B-9397-08002B2CF9AE}" pid="4" name="Objective-Title">
    <vt:lpwstr>Third Six Vacancy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2019-12-10T17:09:20Z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2019-12-11T11:31:56Z</vt:filetime>
  </property>
  <property fmtid="{D5CDD505-2E9C-101B-9397-08002B2CF9AE}" pid="11" name="Objective-Owner">
    <vt:lpwstr>Carolyn Entwistle</vt:lpwstr>
  </property>
  <property fmtid="{D5CDD505-2E9C-101B-9397-08002B2CF9AE}" pid="12" name="Objective-Path">
    <vt:lpwstr>Carolyn Entwistle:Website Project:Third Six Vacancies:</vt:lpwstr>
  </property>
  <property fmtid="{D5CDD505-2E9C-101B-9397-08002B2CF9AE}" pid="13" name="Objective-Parent">
    <vt:lpwstr>Third Six Vacancies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vA1245180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Comment">
    <vt:lpwstr/>
  </property>
  <property fmtid="{D5CDD505-2E9C-101B-9397-08002B2CF9AE}" pid="24" name="Objective-Connect Creator [system]">
    <vt:lpwstr/>
  </property>
</Properties>
</file>